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45" w:rsidRDefault="00D23645" w:rsidP="00D23645">
      <w:pPr>
        <w:pStyle w:val="a4"/>
        <w:adjustRightInd w:val="0"/>
        <w:spacing w:line="276" w:lineRule="auto"/>
        <w:jc w:val="center"/>
      </w:pPr>
      <w:r>
        <w:rPr>
          <w:rFonts w:hint="eastAsia"/>
          <w:b/>
          <w:bCs/>
          <w:kern w:val="44"/>
          <w:sz w:val="30"/>
          <w:szCs w:val="30"/>
        </w:rPr>
        <w:t>江西省机电设备招标有限公司关于</w:t>
      </w:r>
      <w:bookmarkStart w:id="0" w:name="_Hlk17445447"/>
      <w:r w:rsidRPr="00176BE1">
        <w:rPr>
          <w:rFonts w:hint="eastAsia"/>
          <w:b/>
          <w:bCs/>
          <w:kern w:val="44"/>
          <w:sz w:val="30"/>
          <w:szCs w:val="30"/>
        </w:rPr>
        <w:t>江西陶瓷工艺美术职业技术学院</w:t>
      </w:r>
      <w:r w:rsidRPr="00176BE1">
        <w:rPr>
          <w:rFonts w:hint="eastAsia"/>
          <w:b/>
          <w:bCs/>
          <w:kern w:val="44"/>
          <w:sz w:val="30"/>
          <w:szCs w:val="30"/>
        </w:rPr>
        <w:t>2019</w:t>
      </w:r>
      <w:r w:rsidRPr="00176BE1">
        <w:rPr>
          <w:rFonts w:hint="eastAsia"/>
          <w:b/>
          <w:bCs/>
          <w:kern w:val="44"/>
          <w:sz w:val="30"/>
          <w:szCs w:val="30"/>
        </w:rPr>
        <w:t>年新生体检服务采购项目</w:t>
      </w:r>
      <w:bookmarkEnd w:id="0"/>
      <w:r w:rsidR="00A52671">
        <w:rPr>
          <w:rFonts w:hint="eastAsia"/>
          <w:b/>
          <w:bCs/>
          <w:kern w:val="44"/>
          <w:sz w:val="30"/>
          <w:szCs w:val="30"/>
        </w:rPr>
        <w:t>（第二次）</w:t>
      </w:r>
      <w:r>
        <w:rPr>
          <w:rFonts w:hint="eastAsia"/>
          <w:b/>
          <w:bCs/>
          <w:kern w:val="44"/>
          <w:sz w:val="30"/>
          <w:szCs w:val="30"/>
        </w:rPr>
        <w:t>（项目编号：</w:t>
      </w:r>
      <w:r w:rsidRPr="004C67E2">
        <w:rPr>
          <w:b/>
          <w:bCs/>
          <w:kern w:val="44"/>
          <w:sz w:val="30"/>
          <w:szCs w:val="30"/>
        </w:rPr>
        <w:t>JXTCJDZ20191801</w:t>
      </w:r>
      <w:r w:rsidR="00781BDA">
        <w:rPr>
          <w:b/>
          <w:bCs/>
          <w:kern w:val="44"/>
          <w:sz w:val="30"/>
          <w:szCs w:val="30"/>
        </w:rPr>
        <w:t>23</w:t>
      </w:r>
      <w:r>
        <w:rPr>
          <w:rFonts w:hint="eastAsia"/>
          <w:b/>
          <w:bCs/>
          <w:kern w:val="44"/>
          <w:sz w:val="30"/>
          <w:szCs w:val="30"/>
        </w:rPr>
        <w:t>）</w:t>
      </w:r>
      <w:r>
        <w:rPr>
          <w:b/>
          <w:bCs/>
          <w:kern w:val="44"/>
          <w:sz w:val="30"/>
          <w:szCs w:val="30"/>
        </w:rPr>
        <w:t>比选公告</w:t>
      </w:r>
    </w:p>
    <w:p w:rsidR="00D23645" w:rsidRDefault="00D23645" w:rsidP="000878EB">
      <w:pPr>
        <w:pStyle w:val="2"/>
        <w:spacing w:before="312" w:after="156"/>
        <w:rPr>
          <w:szCs w:val="24"/>
        </w:rPr>
      </w:pPr>
      <w:bookmarkStart w:id="1" w:name="_Toc298853201"/>
      <w:bookmarkStart w:id="2" w:name="_Toc17050646"/>
      <w:bookmarkStart w:id="3" w:name="OLE_LINK4"/>
      <w:r>
        <w:rPr>
          <w:szCs w:val="24"/>
        </w:rPr>
        <w:t>1</w:t>
      </w:r>
      <w:r>
        <w:rPr>
          <w:rFonts w:hint="eastAsia"/>
          <w:szCs w:val="24"/>
        </w:rPr>
        <w:t>.</w:t>
      </w:r>
      <w:bookmarkEnd w:id="1"/>
      <w:r>
        <w:rPr>
          <w:rFonts w:hint="eastAsia"/>
          <w:szCs w:val="24"/>
        </w:rPr>
        <w:t xml:space="preserve"> 比选条件</w:t>
      </w:r>
      <w:bookmarkEnd w:id="2"/>
    </w:p>
    <w:p w:rsidR="00D23645" w:rsidRDefault="00D23645" w:rsidP="00D23645">
      <w:pPr>
        <w:tabs>
          <w:tab w:val="left" w:pos="567"/>
        </w:tabs>
        <w:spacing w:line="360" w:lineRule="auto"/>
        <w:ind w:leftChars="148" w:left="311" w:firstLineChars="189" w:firstLine="397"/>
        <w:rPr>
          <w:szCs w:val="21"/>
        </w:rPr>
      </w:pPr>
      <w:r w:rsidRPr="00360B6A">
        <w:rPr>
          <w:rFonts w:hint="eastAsia"/>
          <w:szCs w:val="21"/>
        </w:rPr>
        <w:t>本项目</w:t>
      </w:r>
      <w:r>
        <w:rPr>
          <w:rFonts w:hint="eastAsia"/>
          <w:szCs w:val="21"/>
          <w:u w:val="single"/>
        </w:rPr>
        <w:t>江西陶瓷工艺美术职业技术学院</w:t>
      </w:r>
      <w:r>
        <w:rPr>
          <w:rFonts w:hint="eastAsia"/>
          <w:szCs w:val="21"/>
          <w:u w:val="single"/>
        </w:rPr>
        <w:t>2019</w:t>
      </w:r>
      <w:r>
        <w:rPr>
          <w:rFonts w:hint="eastAsia"/>
          <w:szCs w:val="21"/>
          <w:u w:val="single"/>
        </w:rPr>
        <w:t>年新生体检服务采购项目</w:t>
      </w:r>
      <w:r w:rsidR="00A52671" w:rsidRPr="00A52671">
        <w:rPr>
          <w:rFonts w:hint="eastAsia"/>
          <w:szCs w:val="21"/>
          <w:u w:val="single"/>
        </w:rPr>
        <w:t>（第二次）</w:t>
      </w:r>
      <w:r w:rsidRPr="00360B6A">
        <w:rPr>
          <w:rFonts w:hint="eastAsia"/>
          <w:szCs w:val="21"/>
        </w:rPr>
        <w:t>，比选人为</w:t>
      </w:r>
      <w:r>
        <w:rPr>
          <w:rFonts w:hint="eastAsia"/>
          <w:szCs w:val="21"/>
          <w:u w:val="single"/>
        </w:rPr>
        <w:t>江西陶瓷工艺美术职业技术学院</w:t>
      </w:r>
      <w:r w:rsidRPr="00360B6A">
        <w:rPr>
          <w:rFonts w:hint="eastAsia"/>
          <w:szCs w:val="21"/>
        </w:rPr>
        <w:t>，比选代理机构为</w:t>
      </w:r>
      <w:r w:rsidRPr="00360B6A">
        <w:rPr>
          <w:rFonts w:hAnsi="宋体" w:hint="eastAsia"/>
          <w:bCs/>
          <w:szCs w:val="21"/>
          <w:u w:val="single"/>
        </w:rPr>
        <w:t>江西省机电</w:t>
      </w:r>
      <w:r w:rsidRPr="00360B6A">
        <w:rPr>
          <w:rFonts w:hAnsi="宋体"/>
          <w:bCs/>
          <w:szCs w:val="21"/>
          <w:u w:val="single"/>
        </w:rPr>
        <w:t>设备招标有限公司</w:t>
      </w:r>
      <w:r w:rsidRPr="00360B6A">
        <w:rPr>
          <w:rFonts w:hAnsi="宋体" w:hint="eastAsia"/>
          <w:bCs/>
          <w:szCs w:val="21"/>
        </w:rPr>
        <w:t>，</w:t>
      </w:r>
      <w:r w:rsidRPr="00360B6A">
        <w:rPr>
          <w:rFonts w:hint="eastAsia"/>
          <w:szCs w:val="21"/>
        </w:rPr>
        <w:t>项目场地已具备经营条件，欢迎符合资格条件要求的潜在应答人参与应答。</w:t>
      </w:r>
    </w:p>
    <w:p w:rsidR="00D23645" w:rsidRDefault="00D23645" w:rsidP="000878EB">
      <w:pPr>
        <w:pStyle w:val="2"/>
        <w:spacing w:before="312" w:after="156"/>
        <w:rPr>
          <w:szCs w:val="24"/>
        </w:rPr>
      </w:pPr>
      <w:bookmarkStart w:id="4" w:name="_Toc17050647"/>
      <w:r>
        <w:rPr>
          <w:szCs w:val="24"/>
        </w:rPr>
        <w:t>2.</w:t>
      </w:r>
      <w:r>
        <w:rPr>
          <w:rFonts w:hint="eastAsia"/>
          <w:szCs w:val="24"/>
        </w:rPr>
        <w:t xml:space="preserve"> 项目概况与比选范围</w:t>
      </w:r>
      <w:bookmarkEnd w:id="4"/>
    </w:p>
    <w:p w:rsidR="00D23645" w:rsidRDefault="00D23645" w:rsidP="00D23645">
      <w:pPr>
        <w:spacing w:line="360" w:lineRule="auto"/>
        <w:ind w:leftChars="150" w:left="708" w:hangingChars="187" w:hanging="393"/>
      </w:pPr>
      <w:r>
        <w:rPr>
          <w:rFonts w:hint="eastAsia"/>
        </w:rPr>
        <w:t>2</w:t>
      </w:r>
      <w:r>
        <w:t xml:space="preserve">.1 </w:t>
      </w:r>
      <w:r>
        <w:rPr>
          <w:rFonts w:hint="eastAsia"/>
        </w:rPr>
        <w:t>项目</w:t>
      </w:r>
      <w:r>
        <w:t>地点：</w:t>
      </w:r>
      <w:r>
        <w:rPr>
          <w:rFonts w:hint="eastAsia"/>
        </w:rPr>
        <w:t>江西陶瓷工艺美术职业技术学院</w:t>
      </w:r>
    </w:p>
    <w:p w:rsidR="00D23645" w:rsidRDefault="00D23645" w:rsidP="00D23645">
      <w:pPr>
        <w:spacing w:line="360" w:lineRule="auto"/>
        <w:ind w:leftChars="150" w:left="708" w:hangingChars="187" w:hanging="393"/>
        <w:rPr>
          <w:rFonts w:hAnsi="宋体"/>
          <w:szCs w:val="21"/>
        </w:rPr>
      </w:pPr>
      <w:r>
        <w:rPr>
          <w:szCs w:val="21"/>
        </w:rPr>
        <w:t>2.2</w:t>
      </w:r>
      <w:r>
        <w:rPr>
          <w:rFonts w:hint="eastAsia"/>
          <w:szCs w:val="21"/>
        </w:rPr>
        <w:t>标段划分：</w:t>
      </w:r>
      <w:r>
        <w:rPr>
          <w:szCs w:val="21"/>
        </w:rPr>
        <w:t>1</w:t>
      </w:r>
      <w:r>
        <w:rPr>
          <w:rFonts w:hint="eastAsia"/>
          <w:szCs w:val="21"/>
        </w:rPr>
        <w:t>个标段。</w:t>
      </w:r>
    </w:p>
    <w:p w:rsidR="00D23645" w:rsidRDefault="00D23645" w:rsidP="00D23645">
      <w:pPr>
        <w:spacing w:line="360" w:lineRule="auto"/>
        <w:ind w:leftChars="150" w:left="708" w:hangingChars="187" w:hanging="393"/>
        <w:rPr>
          <w:szCs w:val="21"/>
        </w:rPr>
      </w:pPr>
      <w:r>
        <w:rPr>
          <w:szCs w:val="21"/>
        </w:rPr>
        <w:t>2.3</w:t>
      </w:r>
      <w:r>
        <w:rPr>
          <w:rFonts w:hint="eastAsia"/>
          <w:szCs w:val="21"/>
        </w:rPr>
        <w:t>体检人员：</w:t>
      </w:r>
      <w:r>
        <w:rPr>
          <w:rFonts w:hint="eastAsia"/>
          <w:szCs w:val="21"/>
        </w:rPr>
        <w:t>2</w:t>
      </w:r>
      <w:r>
        <w:rPr>
          <w:szCs w:val="21"/>
        </w:rPr>
        <w:t>019</w:t>
      </w:r>
      <w:r>
        <w:rPr>
          <w:rFonts w:hint="eastAsia"/>
          <w:szCs w:val="21"/>
        </w:rPr>
        <w:t>级新生，人数约</w:t>
      </w:r>
      <w:r>
        <w:rPr>
          <w:rFonts w:hint="eastAsia"/>
          <w:szCs w:val="21"/>
        </w:rPr>
        <w:t>3</w:t>
      </w:r>
      <w:r>
        <w:rPr>
          <w:szCs w:val="21"/>
        </w:rPr>
        <w:t>200</w:t>
      </w:r>
      <w:r>
        <w:rPr>
          <w:rFonts w:hint="eastAsia"/>
          <w:szCs w:val="21"/>
        </w:rPr>
        <w:t>人。</w:t>
      </w:r>
    </w:p>
    <w:p w:rsidR="00D23645" w:rsidRDefault="00D23645" w:rsidP="00D23645">
      <w:pPr>
        <w:spacing w:line="360" w:lineRule="auto"/>
        <w:ind w:leftChars="150" w:left="708" w:hangingChars="187" w:hanging="393"/>
        <w:rPr>
          <w:szCs w:val="21"/>
        </w:rPr>
      </w:pPr>
      <w:r>
        <w:rPr>
          <w:rFonts w:hint="eastAsia"/>
          <w:szCs w:val="21"/>
        </w:rPr>
        <w:t xml:space="preserve">2.4 </w:t>
      </w:r>
      <w:r>
        <w:rPr>
          <w:rFonts w:hint="eastAsia"/>
          <w:szCs w:val="21"/>
        </w:rPr>
        <w:t>体检标准价格：价格</w:t>
      </w:r>
      <w:r>
        <w:rPr>
          <w:rFonts w:hint="eastAsia"/>
          <w:szCs w:val="21"/>
        </w:rPr>
        <w:t>7</w:t>
      </w:r>
      <w:r>
        <w:rPr>
          <w:szCs w:val="21"/>
        </w:rPr>
        <w:t>0</w:t>
      </w:r>
      <w:r>
        <w:rPr>
          <w:rFonts w:hint="eastAsia"/>
          <w:szCs w:val="21"/>
        </w:rPr>
        <w:t>元</w:t>
      </w:r>
      <w:r>
        <w:rPr>
          <w:rFonts w:hint="eastAsia"/>
          <w:szCs w:val="21"/>
        </w:rPr>
        <w:t>/</w:t>
      </w:r>
      <w:r>
        <w:rPr>
          <w:rFonts w:hint="eastAsia"/>
          <w:szCs w:val="21"/>
        </w:rPr>
        <w:t>人</w:t>
      </w:r>
    </w:p>
    <w:p w:rsidR="00D23645" w:rsidRDefault="00D23645" w:rsidP="00D23645">
      <w:pPr>
        <w:spacing w:line="360" w:lineRule="auto"/>
        <w:ind w:leftChars="150" w:left="708" w:hangingChars="187" w:hanging="393"/>
        <w:rPr>
          <w:szCs w:val="21"/>
        </w:rPr>
      </w:pPr>
      <w:r>
        <w:rPr>
          <w:rFonts w:hint="eastAsia"/>
          <w:szCs w:val="21"/>
        </w:rPr>
        <w:t xml:space="preserve">2.5 </w:t>
      </w:r>
      <w:r>
        <w:rPr>
          <w:rFonts w:hint="eastAsia"/>
          <w:szCs w:val="21"/>
        </w:rPr>
        <w:t>体检内容：</w:t>
      </w:r>
    </w:p>
    <w:p w:rsidR="00D23645" w:rsidRDefault="00D23645" w:rsidP="00D23645">
      <w:pPr>
        <w:spacing w:line="360" w:lineRule="auto"/>
        <w:ind w:leftChars="150" w:left="708" w:hangingChars="187" w:hanging="393"/>
        <w:rPr>
          <w:szCs w:val="21"/>
        </w:rPr>
      </w:pPr>
      <w:r>
        <w:rPr>
          <w:rFonts w:hint="eastAsia"/>
          <w:szCs w:val="21"/>
        </w:rPr>
        <w:t>（</w:t>
      </w:r>
      <w:r>
        <w:rPr>
          <w:rFonts w:hint="eastAsia"/>
          <w:szCs w:val="21"/>
        </w:rPr>
        <w:t>1</w:t>
      </w:r>
      <w:r>
        <w:rPr>
          <w:rFonts w:hint="eastAsia"/>
          <w:szCs w:val="21"/>
        </w:rPr>
        <w:t>）问诊（既往病史，近期发热、咳嗽史或其他不适症状）、内科（心、肺、肝、脾）、眼科（视力、色觉、沙眼、结膜炎）、口腔科（牙齿、牙周）、外科（头部、颈部、胸部、脊柱、四肢、皮肤、淋巴结）、形体指标检查（身高、体重）、生理功能指标检查（血压）；耳鼻喉科（听力、嗅觉、耳鼻咽喉）、神经系统检查。</w:t>
      </w:r>
    </w:p>
    <w:p w:rsidR="00D23645" w:rsidRPr="008B2F6A" w:rsidRDefault="00D23645" w:rsidP="00D23645">
      <w:pPr>
        <w:spacing w:line="360" w:lineRule="auto"/>
        <w:ind w:leftChars="150" w:left="708" w:hangingChars="187" w:hanging="393"/>
        <w:rPr>
          <w:szCs w:val="21"/>
        </w:rPr>
      </w:pPr>
      <w:r>
        <w:rPr>
          <w:rFonts w:hint="eastAsia"/>
          <w:szCs w:val="21"/>
        </w:rPr>
        <w:t>（</w:t>
      </w:r>
      <w:r>
        <w:rPr>
          <w:rFonts w:hint="eastAsia"/>
          <w:szCs w:val="21"/>
        </w:rPr>
        <w:t>2</w:t>
      </w:r>
      <w:r>
        <w:rPr>
          <w:rFonts w:hint="eastAsia"/>
          <w:szCs w:val="21"/>
        </w:rPr>
        <w:t>）实验室检查：血常规（三分类法）、结核菌素试验、肝功能、肾功能</w:t>
      </w:r>
    </w:p>
    <w:p w:rsidR="00D23645" w:rsidRDefault="00D23645" w:rsidP="000878EB">
      <w:pPr>
        <w:pStyle w:val="2"/>
        <w:spacing w:before="312" w:after="156"/>
        <w:rPr>
          <w:szCs w:val="24"/>
        </w:rPr>
      </w:pPr>
      <w:bookmarkStart w:id="5" w:name="_Toc17050648"/>
      <w:r>
        <w:rPr>
          <w:szCs w:val="24"/>
        </w:rPr>
        <w:t>3.</w:t>
      </w:r>
      <w:r>
        <w:rPr>
          <w:rFonts w:hint="eastAsia"/>
          <w:szCs w:val="24"/>
        </w:rPr>
        <w:t xml:space="preserve"> 应答人资格要求</w:t>
      </w:r>
      <w:bookmarkEnd w:id="5"/>
    </w:p>
    <w:p w:rsidR="00D23645" w:rsidRDefault="00D23645" w:rsidP="00D23645">
      <w:pPr>
        <w:spacing w:line="360" w:lineRule="auto"/>
        <w:ind w:leftChars="150" w:left="708" w:hangingChars="187" w:hanging="393"/>
      </w:pPr>
      <w:r>
        <w:rPr>
          <w:rFonts w:hint="eastAsia"/>
        </w:rPr>
        <w:t xml:space="preserve">3.1 </w:t>
      </w:r>
      <w:r w:rsidR="00E66AFF">
        <w:rPr>
          <w:rFonts w:hint="eastAsia"/>
        </w:rPr>
        <w:t>应答人须为具有独立承担民事责任能力的法人，且应答人的营业执照地址所在地与项目所在地一致；</w:t>
      </w:r>
    </w:p>
    <w:p w:rsidR="00D23645" w:rsidRDefault="00D23645" w:rsidP="00D23645">
      <w:pPr>
        <w:spacing w:line="360" w:lineRule="auto"/>
        <w:ind w:leftChars="150" w:left="708" w:hangingChars="187" w:hanging="393"/>
      </w:pPr>
      <w:r>
        <w:rPr>
          <w:rFonts w:hint="eastAsia"/>
        </w:rPr>
        <w:t xml:space="preserve">3.2 </w:t>
      </w:r>
      <w:r>
        <w:rPr>
          <w:rFonts w:hint="eastAsia"/>
        </w:rPr>
        <w:t>应答人依法取得《医疗机构执业许可证》；</w:t>
      </w:r>
    </w:p>
    <w:p w:rsidR="00D23645" w:rsidRDefault="00D23645" w:rsidP="00D23645">
      <w:pPr>
        <w:spacing w:line="360" w:lineRule="auto"/>
        <w:ind w:leftChars="150" w:left="708" w:hangingChars="187" w:hanging="393"/>
      </w:pPr>
      <w:r>
        <w:rPr>
          <w:rFonts w:hint="eastAsia"/>
        </w:rPr>
        <w:t xml:space="preserve">3.3 </w:t>
      </w:r>
      <w:r>
        <w:rPr>
          <w:rFonts w:hint="eastAsia"/>
        </w:rPr>
        <w:t>应答人须具有良好的商业信誉和健全的财务会计制度；</w:t>
      </w:r>
    </w:p>
    <w:p w:rsidR="00D23645" w:rsidRDefault="00D23645" w:rsidP="00D23645">
      <w:pPr>
        <w:spacing w:line="360" w:lineRule="auto"/>
        <w:ind w:leftChars="150" w:left="708" w:hangingChars="187" w:hanging="393"/>
      </w:pPr>
      <w:r>
        <w:rPr>
          <w:rFonts w:hint="eastAsia"/>
        </w:rPr>
        <w:t>3.4</w:t>
      </w:r>
      <w:r>
        <w:rPr>
          <w:rFonts w:hint="eastAsia"/>
        </w:rPr>
        <w:t>应答人须具有依法缴纳税收的良好记录；</w:t>
      </w:r>
    </w:p>
    <w:p w:rsidR="00D23645" w:rsidRDefault="00D23645" w:rsidP="00D23645">
      <w:pPr>
        <w:spacing w:line="360" w:lineRule="auto"/>
        <w:ind w:leftChars="150" w:left="708" w:hangingChars="187" w:hanging="393"/>
      </w:pPr>
      <w:r>
        <w:rPr>
          <w:rFonts w:hint="eastAsia"/>
        </w:rPr>
        <w:t>3</w:t>
      </w:r>
      <w:r>
        <w:t>.5</w:t>
      </w:r>
      <w:r>
        <w:rPr>
          <w:rFonts w:hint="eastAsia"/>
        </w:rPr>
        <w:t>应答人的参检医师须有符合国家规定的从业资质证书；</w:t>
      </w:r>
    </w:p>
    <w:p w:rsidR="00D23645" w:rsidRDefault="00D23645" w:rsidP="00D23645">
      <w:pPr>
        <w:spacing w:line="360" w:lineRule="auto"/>
        <w:ind w:leftChars="150" w:left="708" w:hangingChars="187" w:hanging="393"/>
      </w:pPr>
      <w:r>
        <w:rPr>
          <w:rFonts w:hint="eastAsia"/>
        </w:rPr>
        <w:lastRenderedPageBreak/>
        <w:t>3.</w:t>
      </w:r>
      <w:r>
        <w:t>6</w:t>
      </w:r>
      <w:r>
        <w:rPr>
          <w:rFonts w:hint="eastAsia"/>
        </w:rPr>
        <w:t>本项目不接受联合体应答。</w:t>
      </w:r>
    </w:p>
    <w:p w:rsidR="00D23645" w:rsidRDefault="00D23645" w:rsidP="000878EB">
      <w:pPr>
        <w:pStyle w:val="2"/>
        <w:spacing w:before="312" w:after="156"/>
        <w:rPr>
          <w:szCs w:val="24"/>
        </w:rPr>
      </w:pPr>
      <w:bookmarkStart w:id="6" w:name="_Toc17050649"/>
      <w:r>
        <w:rPr>
          <w:szCs w:val="24"/>
        </w:rPr>
        <w:t>4.</w:t>
      </w:r>
      <w:r>
        <w:rPr>
          <w:rFonts w:hint="eastAsia"/>
          <w:szCs w:val="24"/>
        </w:rPr>
        <w:t xml:space="preserve"> 报名方法</w:t>
      </w:r>
      <w:bookmarkEnd w:id="6"/>
    </w:p>
    <w:p w:rsidR="00D23645" w:rsidRDefault="00D23645" w:rsidP="00D23645">
      <w:pPr>
        <w:spacing w:line="360" w:lineRule="auto"/>
        <w:ind w:leftChars="150" w:left="708" w:hangingChars="187" w:hanging="393"/>
        <w:rPr>
          <w:szCs w:val="21"/>
        </w:rPr>
      </w:pPr>
      <w:r>
        <w:rPr>
          <w:szCs w:val="21"/>
        </w:rPr>
        <w:t xml:space="preserve">4.1 </w:t>
      </w:r>
      <w:r>
        <w:rPr>
          <w:rFonts w:hint="eastAsia"/>
          <w:szCs w:val="21"/>
        </w:rPr>
        <w:t>报名地点：江西省机电设备招标有限公司景德镇分公司（景德镇市瓷都大道东侧金岸名都小区</w:t>
      </w:r>
      <w:r>
        <w:rPr>
          <w:rFonts w:hint="eastAsia"/>
          <w:szCs w:val="21"/>
        </w:rPr>
        <w:t>B3</w:t>
      </w:r>
      <w:r>
        <w:rPr>
          <w:rFonts w:hint="eastAsia"/>
          <w:szCs w:val="21"/>
        </w:rPr>
        <w:t>栋</w:t>
      </w:r>
      <w:r>
        <w:rPr>
          <w:rFonts w:hint="eastAsia"/>
          <w:szCs w:val="21"/>
        </w:rPr>
        <w:t>1</w:t>
      </w:r>
      <w:r>
        <w:rPr>
          <w:rFonts w:hint="eastAsia"/>
          <w:szCs w:val="21"/>
        </w:rPr>
        <w:t>单元</w:t>
      </w:r>
      <w:r>
        <w:rPr>
          <w:rFonts w:hint="eastAsia"/>
          <w:szCs w:val="21"/>
        </w:rPr>
        <w:t>1401</w:t>
      </w:r>
      <w:r>
        <w:rPr>
          <w:rFonts w:hint="eastAsia"/>
          <w:szCs w:val="21"/>
        </w:rPr>
        <w:t>号）。</w:t>
      </w:r>
    </w:p>
    <w:p w:rsidR="00D23645" w:rsidRDefault="00D23645" w:rsidP="00D23645">
      <w:pPr>
        <w:spacing w:line="360" w:lineRule="auto"/>
        <w:ind w:leftChars="150" w:left="708" w:hangingChars="187" w:hanging="393"/>
        <w:rPr>
          <w:szCs w:val="21"/>
        </w:rPr>
      </w:pPr>
      <w:r w:rsidRPr="00360B6A">
        <w:rPr>
          <w:szCs w:val="21"/>
        </w:rPr>
        <w:t xml:space="preserve">4.2 </w:t>
      </w:r>
      <w:r w:rsidRPr="00360B6A">
        <w:rPr>
          <w:rFonts w:hint="eastAsia"/>
          <w:szCs w:val="21"/>
        </w:rPr>
        <w:t>报名时间：</w:t>
      </w:r>
      <w:r w:rsidRPr="00360B6A">
        <w:rPr>
          <w:szCs w:val="21"/>
        </w:rPr>
        <w:t>201</w:t>
      </w:r>
      <w:r w:rsidRPr="00360B6A">
        <w:rPr>
          <w:rFonts w:hint="eastAsia"/>
          <w:szCs w:val="21"/>
        </w:rPr>
        <w:t>9</w:t>
      </w:r>
      <w:r w:rsidRPr="00360B6A">
        <w:rPr>
          <w:rFonts w:hint="eastAsia"/>
          <w:szCs w:val="21"/>
        </w:rPr>
        <w:t>年</w:t>
      </w:r>
      <w:r w:rsidR="00A52671">
        <w:rPr>
          <w:rFonts w:hint="eastAsia"/>
          <w:szCs w:val="21"/>
        </w:rPr>
        <w:t>09</w:t>
      </w:r>
      <w:r w:rsidRPr="00360B6A">
        <w:rPr>
          <w:rFonts w:hint="eastAsia"/>
          <w:szCs w:val="21"/>
        </w:rPr>
        <w:t>月</w:t>
      </w:r>
      <w:r w:rsidR="00A52671">
        <w:rPr>
          <w:rFonts w:hint="eastAsia"/>
          <w:szCs w:val="21"/>
        </w:rPr>
        <w:t>02</w:t>
      </w:r>
      <w:r w:rsidRPr="00360B6A">
        <w:rPr>
          <w:rFonts w:hint="eastAsia"/>
          <w:szCs w:val="21"/>
        </w:rPr>
        <w:t>日～</w:t>
      </w:r>
      <w:r w:rsidRPr="00360B6A">
        <w:rPr>
          <w:rFonts w:hint="eastAsia"/>
          <w:szCs w:val="21"/>
        </w:rPr>
        <w:t>2019</w:t>
      </w:r>
      <w:r w:rsidRPr="00360B6A">
        <w:rPr>
          <w:rFonts w:hint="eastAsia"/>
          <w:szCs w:val="21"/>
        </w:rPr>
        <w:t>年</w:t>
      </w:r>
      <w:r w:rsidR="00A52671">
        <w:rPr>
          <w:rFonts w:hint="eastAsia"/>
          <w:szCs w:val="21"/>
        </w:rPr>
        <w:t>09</w:t>
      </w:r>
      <w:r w:rsidRPr="00360B6A">
        <w:rPr>
          <w:rFonts w:hint="eastAsia"/>
          <w:szCs w:val="21"/>
        </w:rPr>
        <w:t>月</w:t>
      </w:r>
      <w:r w:rsidR="00A52671">
        <w:rPr>
          <w:rFonts w:hint="eastAsia"/>
          <w:szCs w:val="21"/>
        </w:rPr>
        <w:t>05</w:t>
      </w:r>
      <w:r w:rsidRPr="00360B6A">
        <w:rPr>
          <w:rFonts w:hint="eastAsia"/>
          <w:szCs w:val="21"/>
        </w:rPr>
        <w:t>日，每日上午</w:t>
      </w:r>
      <w:r w:rsidRPr="00360B6A">
        <w:rPr>
          <w:szCs w:val="21"/>
        </w:rPr>
        <w:t>09:00</w:t>
      </w:r>
      <w:r w:rsidRPr="00360B6A">
        <w:rPr>
          <w:rFonts w:hint="eastAsia"/>
          <w:szCs w:val="21"/>
        </w:rPr>
        <w:t>至</w:t>
      </w:r>
      <w:r w:rsidRPr="00360B6A">
        <w:rPr>
          <w:szCs w:val="21"/>
        </w:rPr>
        <w:t>11:30</w:t>
      </w:r>
      <w:r w:rsidRPr="00360B6A">
        <w:rPr>
          <w:rFonts w:hint="eastAsia"/>
          <w:szCs w:val="21"/>
        </w:rPr>
        <w:t>，下午</w:t>
      </w:r>
      <w:r w:rsidRPr="00360B6A">
        <w:rPr>
          <w:szCs w:val="21"/>
        </w:rPr>
        <w:t>14:00</w:t>
      </w:r>
      <w:r w:rsidRPr="00360B6A">
        <w:rPr>
          <w:rFonts w:hint="eastAsia"/>
          <w:szCs w:val="21"/>
        </w:rPr>
        <w:t>至</w:t>
      </w:r>
      <w:r w:rsidRPr="00360B6A">
        <w:rPr>
          <w:rFonts w:hint="eastAsia"/>
          <w:szCs w:val="21"/>
        </w:rPr>
        <w:t>17</w:t>
      </w:r>
      <w:r w:rsidRPr="00360B6A">
        <w:rPr>
          <w:szCs w:val="21"/>
        </w:rPr>
        <w:t>:</w:t>
      </w:r>
      <w:r w:rsidRPr="00360B6A">
        <w:rPr>
          <w:rFonts w:hint="eastAsia"/>
          <w:szCs w:val="21"/>
        </w:rPr>
        <w:t>3</w:t>
      </w:r>
      <w:r w:rsidRPr="00360B6A">
        <w:rPr>
          <w:szCs w:val="21"/>
        </w:rPr>
        <w:t>0</w:t>
      </w:r>
      <w:r w:rsidRPr="00360B6A">
        <w:rPr>
          <w:rFonts w:hint="eastAsia"/>
          <w:szCs w:val="21"/>
        </w:rPr>
        <w:t>（法定公休日、节假日除外，逾期不予受理）。</w:t>
      </w:r>
    </w:p>
    <w:p w:rsidR="00D23645" w:rsidRDefault="00D23645" w:rsidP="00D23645">
      <w:pPr>
        <w:spacing w:line="360" w:lineRule="auto"/>
        <w:ind w:leftChars="150" w:left="708" w:hangingChars="187" w:hanging="393"/>
        <w:rPr>
          <w:szCs w:val="21"/>
        </w:rPr>
      </w:pPr>
      <w:r>
        <w:rPr>
          <w:szCs w:val="21"/>
        </w:rPr>
        <w:t xml:space="preserve">4.3 </w:t>
      </w:r>
      <w:r>
        <w:rPr>
          <w:rFonts w:hint="eastAsia"/>
          <w:szCs w:val="21"/>
        </w:rPr>
        <w:t>应答人在报名时须提交以下材料原件：</w:t>
      </w:r>
    </w:p>
    <w:p w:rsidR="00D23645" w:rsidRDefault="00D23645" w:rsidP="00D23645">
      <w:pPr>
        <w:spacing w:line="360" w:lineRule="auto"/>
        <w:ind w:leftChars="150" w:left="708" w:hangingChars="187" w:hanging="393"/>
        <w:rPr>
          <w:szCs w:val="21"/>
        </w:rPr>
      </w:pPr>
      <w:r>
        <w:rPr>
          <w:rFonts w:hint="eastAsia"/>
          <w:szCs w:val="21"/>
        </w:rPr>
        <w:t>1</w:t>
      </w:r>
      <w:r>
        <w:rPr>
          <w:rFonts w:hint="eastAsia"/>
          <w:szCs w:val="21"/>
        </w:rPr>
        <w:t>）营业执照复印件加盖应答人公章；</w:t>
      </w:r>
    </w:p>
    <w:p w:rsidR="00D23645" w:rsidRDefault="00D23645" w:rsidP="00D23645">
      <w:pPr>
        <w:spacing w:line="360" w:lineRule="auto"/>
        <w:ind w:leftChars="150" w:left="708" w:hangingChars="187" w:hanging="393"/>
        <w:rPr>
          <w:rFonts w:hint="eastAsia"/>
          <w:szCs w:val="21"/>
        </w:rPr>
      </w:pPr>
      <w:r>
        <w:rPr>
          <w:rFonts w:hint="eastAsia"/>
          <w:szCs w:val="21"/>
        </w:rPr>
        <w:t>2</w:t>
      </w:r>
      <w:r>
        <w:rPr>
          <w:rFonts w:hint="eastAsia"/>
          <w:szCs w:val="21"/>
        </w:rPr>
        <w:t>）法人代表授权书原件、法人身份证复印件加盖公章和被授权委托人身份证复印件加盖应答人公章。</w:t>
      </w:r>
    </w:p>
    <w:p w:rsidR="00D23645" w:rsidRDefault="00D23645" w:rsidP="000878EB">
      <w:pPr>
        <w:pStyle w:val="2"/>
        <w:spacing w:before="312" w:after="156"/>
        <w:rPr>
          <w:szCs w:val="24"/>
        </w:rPr>
      </w:pPr>
      <w:bookmarkStart w:id="7" w:name="_Toc394557803"/>
      <w:bookmarkStart w:id="8" w:name="_Toc17050650"/>
      <w:r>
        <w:rPr>
          <w:szCs w:val="24"/>
        </w:rPr>
        <w:t xml:space="preserve">5. </w:t>
      </w:r>
      <w:r>
        <w:rPr>
          <w:rFonts w:hint="eastAsia"/>
          <w:szCs w:val="24"/>
        </w:rPr>
        <w:t>递交应答文件地点及比选时间</w:t>
      </w:r>
      <w:bookmarkEnd w:id="7"/>
      <w:bookmarkEnd w:id="8"/>
    </w:p>
    <w:p w:rsidR="00D23645" w:rsidRDefault="00D23645" w:rsidP="00D23645">
      <w:pPr>
        <w:spacing w:line="360" w:lineRule="auto"/>
        <w:ind w:leftChars="150" w:left="708" w:hangingChars="187" w:hanging="393"/>
        <w:rPr>
          <w:szCs w:val="21"/>
        </w:rPr>
      </w:pPr>
      <w:r>
        <w:rPr>
          <w:szCs w:val="21"/>
        </w:rPr>
        <w:t xml:space="preserve">5.1 </w:t>
      </w:r>
      <w:r>
        <w:rPr>
          <w:rFonts w:hint="eastAsia"/>
          <w:szCs w:val="21"/>
        </w:rPr>
        <w:t>比选时间及应答文件</w:t>
      </w:r>
      <w:r>
        <w:rPr>
          <w:szCs w:val="21"/>
        </w:rPr>
        <w:t>递交截止时间</w:t>
      </w:r>
      <w:r>
        <w:rPr>
          <w:rFonts w:hint="eastAsia"/>
          <w:szCs w:val="21"/>
        </w:rPr>
        <w:t>：</w:t>
      </w:r>
      <w:r w:rsidRPr="00C10D5B">
        <w:rPr>
          <w:rFonts w:hint="eastAsia"/>
          <w:szCs w:val="21"/>
        </w:rPr>
        <w:t>2019</w:t>
      </w:r>
      <w:r w:rsidRPr="00C10D5B">
        <w:rPr>
          <w:rFonts w:hint="eastAsia"/>
          <w:szCs w:val="21"/>
        </w:rPr>
        <w:t>年</w:t>
      </w:r>
      <w:r w:rsidR="00A52671">
        <w:rPr>
          <w:rFonts w:hint="eastAsia"/>
          <w:szCs w:val="21"/>
        </w:rPr>
        <w:t>09</w:t>
      </w:r>
      <w:r w:rsidRPr="00C10D5B">
        <w:rPr>
          <w:rFonts w:hint="eastAsia"/>
          <w:szCs w:val="21"/>
        </w:rPr>
        <w:t>月</w:t>
      </w:r>
      <w:r w:rsidR="00A52671">
        <w:rPr>
          <w:rFonts w:hint="eastAsia"/>
          <w:szCs w:val="21"/>
        </w:rPr>
        <w:t>09</w:t>
      </w:r>
      <w:r w:rsidRPr="00C10D5B">
        <w:rPr>
          <w:rFonts w:hint="eastAsia"/>
          <w:szCs w:val="21"/>
        </w:rPr>
        <w:t>日</w:t>
      </w:r>
      <w:r w:rsidR="00A52671">
        <w:rPr>
          <w:rFonts w:hint="eastAsia"/>
          <w:szCs w:val="21"/>
        </w:rPr>
        <w:t>上午</w:t>
      </w:r>
      <w:r w:rsidR="00A52671">
        <w:rPr>
          <w:rFonts w:hint="eastAsia"/>
          <w:szCs w:val="21"/>
        </w:rPr>
        <w:t>10</w:t>
      </w:r>
      <w:r w:rsidRPr="00C10D5B">
        <w:rPr>
          <w:rFonts w:hint="eastAsia"/>
          <w:szCs w:val="21"/>
        </w:rPr>
        <w:t>时（北京时间）</w:t>
      </w:r>
      <w:r w:rsidRPr="00C10D5B">
        <w:rPr>
          <w:szCs w:val="21"/>
        </w:rPr>
        <w:t>，届时请各供应商提前前往比选现场，逾期不予受理。</w:t>
      </w:r>
    </w:p>
    <w:p w:rsidR="00E66AFF" w:rsidRDefault="00D23645" w:rsidP="00E66AFF">
      <w:pPr>
        <w:spacing w:line="360" w:lineRule="auto"/>
        <w:ind w:leftChars="150" w:left="708" w:hangingChars="187" w:hanging="393"/>
        <w:rPr>
          <w:szCs w:val="21"/>
        </w:rPr>
      </w:pPr>
      <w:r>
        <w:rPr>
          <w:szCs w:val="21"/>
        </w:rPr>
        <w:t xml:space="preserve">5.2 </w:t>
      </w:r>
      <w:r>
        <w:rPr>
          <w:rFonts w:hint="eastAsia"/>
          <w:szCs w:val="21"/>
        </w:rPr>
        <w:t>递交应答文件及比选地点：</w:t>
      </w:r>
      <w:r w:rsidR="00E66AFF">
        <w:rPr>
          <w:rFonts w:hint="eastAsia"/>
          <w:szCs w:val="21"/>
        </w:rPr>
        <w:t>江西陶瓷工艺美术职业技术学院（</w:t>
      </w:r>
      <w:r w:rsidR="00E66AFF">
        <w:rPr>
          <w:rFonts w:ascii="Arial" w:hAnsi="Arial" w:cs="Arial"/>
          <w:color w:val="333333"/>
          <w:szCs w:val="21"/>
        </w:rPr>
        <w:t>景德镇市珠山区新厂西路</w:t>
      </w:r>
      <w:r w:rsidR="00E66AFF">
        <w:rPr>
          <w:rFonts w:ascii="Arial" w:hAnsi="Arial" w:cs="Arial"/>
          <w:color w:val="333333"/>
          <w:szCs w:val="21"/>
        </w:rPr>
        <w:t>486</w:t>
      </w:r>
      <w:r w:rsidR="00E66AFF">
        <w:rPr>
          <w:rFonts w:ascii="Arial" w:hAnsi="Arial" w:cs="Arial"/>
          <w:color w:val="333333"/>
          <w:szCs w:val="21"/>
        </w:rPr>
        <w:t>号</w:t>
      </w:r>
      <w:r w:rsidR="00E66AFF">
        <w:rPr>
          <w:rFonts w:hint="eastAsia"/>
          <w:szCs w:val="21"/>
        </w:rPr>
        <w:t>）</w:t>
      </w:r>
      <w:r w:rsidR="00E66AFF" w:rsidRPr="000451D4">
        <w:rPr>
          <w:rFonts w:hint="eastAsia"/>
          <w:szCs w:val="21"/>
        </w:rPr>
        <w:t>数字艺术楼四楼党员活动室</w:t>
      </w:r>
      <w:r w:rsidR="00E66AFF" w:rsidRPr="00C10D5B">
        <w:rPr>
          <w:rFonts w:hint="eastAsia"/>
          <w:szCs w:val="21"/>
        </w:rPr>
        <w:t>。</w:t>
      </w:r>
    </w:p>
    <w:p w:rsidR="00D23645" w:rsidRDefault="00D23645" w:rsidP="000878EB">
      <w:pPr>
        <w:pStyle w:val="2"/>
        <w:spacing w:before="312" w:after="156"/>
        <w:rPr>
          <w:szCs w:val="24"/>
        </w:rPr>
      </w:pPr>
      <w:bookmarkStart w:id="9" w:name="_Toc394557804"/>
      <w:bookmarkStart w:id="10" w:name="_Toc17050651"/>
      <w:r>
        <w:rPr>
          <w:szCs w:val="24"/>
        </w:rPr>
        <w:t xml:space="preserve">6. </w:t>
      </w:r>
      <w:r>
        <w:rPr>
          <w:rFonts w:hint="eastAsia"/>
          <w:szCs w:val="24"/>
        </w:rPr>
        <w:t>公告发布媒体</w:t>
      </w:r>
      <w:bookmarkEnd w:id="9"/>
      <w:bookmarkEnd w:id="10"/>
    </w:p>
    <w:p w:rsidR="00D23645" w:rsidRDefault="00D23645" w:rsidP="00D23645">
      <w:pPr>
        <w:wordWrap w:val="0"/>
        <w:spacing w:line="360" w:lineRule="auto"/>
        <w:ind w:firstLineChars="135" w:firstLine="283"/>
        <w:rPr>
          <w:b/>
          <w:bCs/>
        </w:rPr>
      </w:pPr>
      <w:r>
        <w:rPr>
          <w:rFonts w:hint="eastAsia"/>
        </w:rPr>
        <w:t>本公告在江西陶瓷工艺美术职业技术学院官网（</w:t>
      </w:r>
      <w:r w:rsidRPr="00DC45DF">
        <w:t>http://www.jxgymy.com/</w:t>
      </w:r>
      <w:r>
        <w:rPr>
          <w:rFonts w:hint="eastAsia"/>
        </w:rPr>
        <w:t>）、中国采购与招标网（</w:t>
      </w:r>
      <w:r>
        <w:rPr>
          <w:rFonts w:hint="eastAsia"/>
        </w:rPr>
        <w:t>http://www.chinabidding.com.cn</w:t>
      </w:r>
      <w:r>
        <w:rPr>
          <w:rFonts w:hint="eastAsia"/>
        </w:rPr>
        <w:t>）同时发布。</w:t>
      </w:r>
    </w:p>
    <w:p w:rsidR="00D23645" w:rsidRDefault="00D23645" w:rsidP="000878EB">
      <w:pPr>
        <w:pStyle w:val="2"/>
        <w:spacing w:before="312" w:after="156"/>
        <w:rPr>
          <w:szCs w:val="24"/>
        </w:rPr>
      </w:pPr>
      <w:bookmarkStart w:id="11" w:name="_Toc394557805"/>
      <w:bookmarkStart w:id="12" w:name="_Toc17050652"/>
      <w:r>
        <w:rPr>
          <w:szCs w:val="24"/>
        </w:rPr>
        <w:t xml:space="preserve">7. </w:t>
      </w:r>
      <w:r>
        <w:rPr>
          <w:rFonts w:hint="eastAsia"/>
          <w:szCs w:val="24"/>
        </w:rPr>
        <w:t>比选文件售价</w:t>
      </w:r>
      <w:bookmarkEnd w:id="11"/>
      <w:bookmarkEnd w:id="12"/>
    </w:p>
    <w:p w:rsidR="000E2932" w:rsidRDefault="00D23645" w:rsidP="000E2932">
      <w:pPr>
        <w:spacing w:line="360" w:lineRule="auto"/>
        <w:ind w:leftChars="150" w:left="708" w:hangingChars="187" w:hanging="393"/>
        <w:rPr>
          <w:szCs w:val="21"/>
        </w:rPr>
      </w:pPr>
      <w:r>
        <w:rPr>
          <w:rFonts w:hint="eastAsia"/>
        </w:rPr>
        <w:t>比选文件售价为：人民币</w:t>
      </w:r>
      <w:r>
        <w:rPr>
          <w:u w:val="single"/>
        </w:rPr>
        <w:t>300</w:t>
      </w:r>
      <w:r>
        <w:rPr>
          <w:rFonts w:hint="eastAsia"/>
        </w:rPr>
        <w:t>元</w:t>
      </w:r>
      <w:r>
        <w:rPr>
          <w:rFonts w:hint="eastAsia"/>
        </w:rPr>
        <w:t>/</w:t>
      </w:r>
      <w:r>
        <w:rPr>
          <w:rFonts w:hint="eastAsia"/>
        </w:rPr>
        <w:t>份。比选文件售后不退。</w:t>
      </w:r>
      <w:r w:rsidR="000E2932">
        <w:rPr>
          <w:rFonts w:hint="eastAsia"/>
          <w:szCs w:val="21"/>
        </w:rPr>
        <w:t>已经参加第一次比选的应答人，第二次无需付费。</w:t>
      </w:r>
    </w:p>
    <w:p w:rsidR="00D23645" w:rsidRDefault="00D23645" w:rsidP="00D23645">
      <w:pPr>
        <w:spacing w:line="360" w:lineRule="auto"/>
        <w:ind w:firstLineChars="135" w:firstLine="283"/>
      </w:pPr>
    </w:p>
    <w:p w:rsidR="00D23645" w:rsidRDefault="00D23645" w:rsidP="000878EB">
      <w:pPr>
        <w:pStyle w:val="2"/>
        <w:spacing w:before="312" w:after="156"/>
        <w:rPr>
          <w:szCs w:val="24"/>
        </w:rPr>
      </w:pPr>
      <w:bookmarkStart w:id="13" w:name="_Toc394557806"/>
      <w:bookmarkStart w:id="14" w:name="_Toc17050653"/>
      <w:r>
        <w:rPr>
          <w:szCs w:val="24"/>
        </w:rPr>
        <w:lastRenderedPageBreak/>
        <w:t xml:space="preserve">8. </w:t>
      </w:r>
      <w:r>
        <w:rPr>
          <w:rFonts w:hint="eastAsia"/>
          <w:szCs w:val="24"/>
        </w:rPr>
        <w:t>联系方式</w:t>
      </w:r>
      <w:bookmarkEnd w:id="13"/>
      <w:bookmarkEnd w:id="14"/>
    </w:p>
    <w:p w:rsidR="00D23645" w:rsidRPr="00C10D5B" w:rsidRDefault="00D23645" w:rsidP="00D23645">
      <w:pPr>
        <w:spacing w:line="360" w:lineRule="auto"/>
        <w:ind w:firstLineChars="150" w:firstLine="315"/>
        <w:rPr>
          <w:szCs w:val="21"/>
        </w:rPr>
      </w:pPr>
      <w:r w:rsidRPr="00C10D5B">
        <w:rPr>
          <w:szCs w:val="21"/>
        </w:rPr>
        <w:t xml:space="preserve">8.1 </w:t>
      </w:r>
      <w:r w:rsidRPr="00C10D5B">
        <w:rPr>
          <w:rFonts w:hint="eastAsia"/>
          <w:szCs w:val="21"/>
        </w:rPr>
        <w:t>比选人：</w:t>
      </w:r>
      <w:r>
        <w:rPr>
          <w:rFonts w:hint="eastAsia"/>
          <w:szCs w:val="21"/>
          <w:u w:val="single"/>
        </w:rPr>
        <w:t>江西陶瓷工艺美术职业技术学院</w:t>
      </w:r>
    </w:p>
    <w:p w:rsidR="00D23645" w:rsidRDefault="00D23645" w:rsidP="00D23645">
      <w:pPr>
        <w:spacing w:line="360" w:lineRule="auto"/>
        <w:ind w:firstLineChars="150" w:firstLine="315"/>
        <w:rPr>
          <w:szCs w:val="21"/>
        </w:rPr>
      </w:pPr>
      <w:r w:rsidRPr="00C10D5B">
        <w:rPr>
          <w:szCs w:val="21"/>
        </w:rPr>
        <w:t xml:space="preserve">8.2 </w:t>
      </w:r>
      <w:r w:rsidRPr="00C10D5B">
        <w:rPr>
          <w:rFonts w:hint="eastAsia"/>
          <w:szCs w:val="21"/>
        </w:rPr>
        <w:t>联系人及电话：</w:t>
      </w:r>
      <w:r w:rsidR="002941ED">
        <w:rPr>
          <w:rFonts w:hint="eastAsia"/>
          <w:szCs w:val="21"/>
        </w:rPr>
        <w:t>李先生</w:t>
      </w:r>
      <w:bookmarkStart w:id="15" w:name="_Hlk17445470"/>
      <w:bookmarkStart w:id="16" w:name="_GoBack"/>
      <w:r w:rsidR="002941ED">
        <w:rPr>
          <w:szCs w:val="21"/>
        </w:rPr>
        <w:t>13979887998</w:t>
      </w:r>
      <w:bookmarkEnd w:id="15"/>
      <w:bookmarkEnd w:id="16"/>
      <w:r w:rsidRPr="00C10D5B">
        <w:rPr>
          <w:rFonts w:hint="eastAsia"/>
          <w:szCs w:val="21"/>
        </w:rPr>
        <w:t>（工作时间</w:t>
      </w:r>
      <w:r w:rsidRPr="00C10D5B">
        <w:rPr>
          <w:szCs w:val="21"/>
        </w:rPr>
        <w:t>09</w:t>
      </w:r>
      <w:r w:rsidRPr="00C10D5B">
        <w:rPr>
          <w:rFonts w:hint="eastAsia"/>
          <w:szCs w:val="21"/>
        </w:rPr>
        <w:t>～</w:t>
      </w:r>
      <w:r w:rsidRPr="00C10D5B">
        <w:rPr>
          <w:rFonts w:hint="eastAsia"/>
          <w:szCs w:val="21"/>
        </w:rPr>
        <w:t>12</w:t>
      </w:r>
      <w:r w:rsidRPr="00C10D5B">
        <w:rPr>
          <w:rFonts w:hint="eastAsia"/>
          <w:szCs w:val="21"/>
        </w:rPr>
        <w:t>时，</w:t>
      </w:r>
      <w:r w:rsidRPr="00C10D5B">
        <w:rPr>
          <w:rFonts w:hint="eastAsia"/>
          <w:szCs w:val="21"/>
        </w:rPr>
        <w:t>14</w:t>
      </w:r>
      <w:r w:rsidRPr="00C10D5B">
        <w:rPr>
          <w:szCs w:val="21"/>
        </w:rPr>
        <w:t>~17</w:t>
      </w:r>
      <w:r w:rsidRPr="00C10D5B">
        <w:rPr>
          <w:rFonts w:hint="eastAsia"/>
          <w:szCs w:val="21"/>
        </w:rPr>
        <w:t>：</w:t>
      </w:r>
      <w:r w:rsidRPr="00C10D5B">
        <w:rPr>
          <w:rFonts w:hint="eastAsia"/>
          <w:szCs w:val="21"/>
        </w:rPr>
        <w:t>30</w:t>
      </w:r>
      <w:r w:rsidRPr="00C10D5B">
        <w:rPr>
          <w:rFonts w:hint="eastAsia"/>
          <w:szCs w:val="21"/>
        </w:rPr>
        <w:t>时）</w:t>
      </w:r>
    </w:p>
    <w:p w:rsidR="00D23645" w:rsidRDefault="00D23645" w:rsidP="00D23645">
      <w:pPr>
        <w:spacing w:line="360" w:lineRule="auto"/>
        <w:ind w:firstLineChars="150" w:firstLine="315"/>
        <w:rPr>
          <w:szCs w:val="21"/>
        </w:rPr>
      </w:pPr>
      <w:r>
        <w:rPr>
          <w:szCs w:val="21"/>
        </w:rPr>
        <w:t xml:space="preserve">8.3 </w:t>
      </w:r>
      <w:r>
        <w:rPr>
          <w:rFonts w:hint="eastAsia"/>
          <w:szCs w:val="21"/>
        </w:rPr>
        <w:t>比选代理机构：江西省机电</w:t>
      </w:r>
      <w:r>
        <w:rPr>
          <w:szCs w:val="21"/>
        </w:rPr>
        <w:t>设备招标</w:t>
      </w:r>
      <w:r>
        <w:rPr>
          <w:rFonts w:hint="eastAsia"/>
          <w:szCs w:val="21"/>
        </w:rPr>
        <w:t>有限公司</w:t>
      </w:r>
    </w:p>
    <w:p w:rsidR="00D23645" w:rsidRDefault="00D23645" w:rsidP="00D23645">
      <w:pPr>
        <w:spacing w:line="360" w:lineRule="auto"/>
        <w:ind w:firstLineChars="150" w:firstLine="315"/>
        <w:rPr>
          <w:szCs w:val="21"/>
        </w:rPr>
      </w:pPr>
      <w:r>
        <w:rPr>
          <w:szCs w:val="21"/>
        </w:rPr>
        <w:t xml:space="preserve">8.4 </w:t>
      </w:r>
      <w:r>
        <w:rPr>
          <w:rFonts w:hint="eastAsia"/>
          <w:szCs w:val="21"/>
        </w:rPr>
        <w:t>联系人及电话：范女士、占女士</w:t>
      </w:r>
      <w:r>
        <w:rPr>
          <w:rFonts w:hint="eastAsia"/>
          <w:szCs w:val="21"/>
        </w:rPr>
        <w:t xml:space="preserve"> 0798-8593153/18279885815</w:t>
      </w:r>
      <w:r>
        <w:rPr>
          <w:rFonts w:hint="eastAsia"/>
          <w:szCs w:val="21"/>
        </w:rPr>
        <w:t>（工作时间</w:t>
      </w:r>
      <w:r>
        <w:rPr>
          <w:szCs w:val="21"/>
        </w:rPr>
        <w:t>09</w:t>
      </w:r>
      <w:r>
        <w:rPr>
          <w:rFonts w:hint="eastAsia"/>
          <w:szCs w:val="21"/>
        </w:rPr>
        <w:t>时</w:t>
      </w:r>
      <w:r>
        <w:rPr>
          <w:szCs w:val="21"/>
        </w:rPr>
        <w:t>~17</w:t>
      </w:r>
      <w:r>
        <w:rPr>
          <w:rFonts w:hint="eastAsia"/>
          <w:szCs w:val="21"/>
        </w:rPr>
        <w:t>时）</w:t>
      </w:r>
    </w:p>
    <w:bookmarkEnd w:id="3"/>
    <w:p w:rsidR="005606FE" w:rsidRDefault="005606FE"/>
    <w:sectPr w:rsidR="005606FE" w:rsidSect="00DC7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DB" w:rsidRDefault="00C81EDB" w:rsidP="002941ED">
      <w:r>
        <w:separator/>
      </w:r>
    </w:p>
  </w:endnote>
  <w:endnote w:type="continuationSeparator" w:id="0">
    <w:p w:rsidR="00C81EDB" w:rsidRDefault="00C81EDB" w:rsidP="002941E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DB" w:rsidRDefault="00C81EDB" w:rsidP="002941ED">
      <w:r>
        <w:separator/>
      </w:r>
    </w:p>
  </w:footnote>
  <w:footnote w:type="continuationSeparator" w:id="0">
    <w:p w:rsidR="00C81EDB" w:rsidRDefault="00C81EDB" w:rsidP="00294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645"/>
    <w:rsid w:val="00054B68"/>
    <w:rsid w:val="000878EB"/>
    <w:rsid w:val="000B2D26"/>
    <w:rsid w:val="000E2932"/>
    <w:rsid w:val="002941ED"/>
    <w:rsid w:val="00316325"/>
    <w:rsid w:val="003B69B8"/>
    <w:rsid w:val="005606FE"/>
    <w:rsid w:val="00674F73"/>
    <w:rsid w:val="00676F05"/>
    <w:rsid w:val="00781BDA"/>
    <w:rsid w:val="00A52671"/>
    <w:rsid w:val="00C369D2"/>
    <w:rsid w:val="00C63CCB"/>
    <w:rsid w:val="00C81EDB"/>
    <w:rsid w:val="00D23645"/>
    <w:rsid w:val="00DC739C"/>
    <w:rsid w:val="00E66AFF"/>
    <w:rsid w:val="00EB463E"/>
    <w:rsid w:val="00F44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45"/>
    <w:rPr>
      <w:rFonts w:ascii="Times New Roman" w:eastAsia="宋体" w:hAnsi="Times New Roman" w:cs="Times New Roman"/>
      <w:szCs w:val="20"/>
    </w:rPr>
  </w:style>
  <w:style w:type="paragraph" w:styleId="2">
    <w:name w:val="heading 2"/>
    <w:basedOn w:val="a"/>
    <w:next w:val="a0"/>
    <w:link w:val="2Char"/>
    <w:qFormat/>
    <w:rsid w:val="00D23645"/>
    <w:pPr>
      <w:keepNext/>
      <w:keepLines/>
      <w:widowControl w:val="0"/>
      <w:spacing w:beforeLines="100" w:afterLines="50" w:line="360" w:lineRule="auto"/>
      <w:jc w:val="both"/>
      <w:outlineLvl w:val="1"/>
    </w:pPr>
    <w:rPr>
      <w:rFonts w:ascii="宋体" w:hAnsi="宋体"/>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D23645"/>
    <w:rPr>
      <w:rFonts w:ascii="宋体" w:eastAsia="宋体" w:hAnsi="宋体" w:cs="Times New Roman"/>
      <w:b/>
      <w:bCs/>
      <w:sz w:val="28"/>
      <w:szCs w:val="28"/>
    </w:rPr>
  </w:style>
  <w:style w:type="paragraph" w:styleId="a4">
    <w:name w:val="Normal (Web)"/>
    <w:basedOn w:val="a"/>
    <w:uiPriority w:val="99"/>
    <w:qFormat/>
    <w:rsid w:val="00D23645"/>
    <w:rPr>
      <w:sz w:val="24"/>
      <w:szCs w:val="24"/>
    </w:rPr>
  </w:style>
  <w:style w:type="paragraph" w:styleId="a0">
    <w:name w:val="Normal Indent"/>
    <w:basedOn w:val="a"/>
    <w:uiPriority w:val="99"/>
    <w:semiHidden/>
    <w:unhideWhenUsed/>
    <w:rsid w:val="00D23645"/>
    <w:pPr>
      <w:ind w:firstLineChars="200" w:firstLine="420"/>
    </w:pPr>
  </w:style>
  <w:style w:type="paragraph" w:styleId="a5">
    <w:name w:val="header"/>
    <w:basedOn w:val="a"/>
    <w:link w:val="Char"/>
    <w:uiPriority w:val="99"/>
    <w:unhideWhenUsed/>
    <w:rsid w:val="00294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2941ED"/>
    <w:rPr>
      <w:rFonts w:ascii="Times New Roman" w:eastAsia="宋体" w:hAnsi="Times New Roman" w:cs="Times New Roman"/>
      <w:sz w:val="18"/>
      <w:szCs w:val="18"/>
    </w:rPr>
  </w:style>
  <w:style w:type="paragraph" w:styleId="a6">
    <w:name w:val="footer"/>
    <w:basedOn w:val="a"/>
    <w:link w:val="Char0"/>
    <w:uiPriority w:val="99"/>
    <w:unhideWhenUsed/>
    <w:rsid w:val="002941ED"/>
    <w:pPr>
      <w:tabs>
        <w:tab w:val="center" w:pos="4153"/>
        <w:tab w:val="right" w:pos="8306"/>
      </w:tabs>
      <w:snapToGrid w:val="0"/>
    </w:pPr>
    <w:rPr>
      <w:sz w:val="18"/>
      <w:szCs w:val="18"/>
    </w:rPr>
  </w:style>
  <w:style w:type="character" w:customStyle="1" w:styleId="Char0">
    <w:name w:val="页脚 Char"/>
    <w:basedOn w:val="a1"/>
    <w:link w:val="a6"/>
    <w:uiPriority w:val="99"/>
    <w:rsid w:val="002941ED"/>
    <w:rPr>
      <w:rFonts w:ascii="Times New Roman" w:eastAsia="宋体" w:hAnsi="Times New Roman" w:cs="Times New Roman"/>
      <w:sz w:val="18"/>
      <w:szCs w:val="18"/>
    </w:rPr>
  </w:style>
  <w:style w:type="paragraph" w:styleId="a7">
    <w:name w:val="Document Map"/>
    <w:basedOn w:val="a"/>
    <w:link w:val="Char1"/>
    <w:uiPriority w:val="99"/>
    <w:semiHidden/>
    <w:unhideWhenUsed/>
    <w:rsid w:val="000878EB"/>
    <w:rPr>
      <w:rFonts w:ascii="宋体"/>
      <w:sz w:val="18"/>
      <w:szCs w:val="18"/>
    </w:rPr>
  </w:style>
  <w:style w:type="character" w:customStyle="1" w:styleId="Char1">
    <w:name w:val="文档结构图 Char"/>
    <w:basedOn w:val="a1"/>
    <w:link w:val="a7"/>
    <w:uiPriority w:val="99"/>
    <w:semiHidden/>
    <w:rsid w:val="000878E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fanvi</dc:creator>
  <cp:keywords/>
  <dc:description/>
  <cp:lastModifiedBy>范薇</cp:lastModifiedBy>
  <cp:revision>12</cp:revision>
  <dcterms:created xsi:type="dcterms:W3CDTF">2019-08-22T23:21:00Z</dcterms:created>
  <dcterms:modified xsi:type="dcterms:W3CDTF">2019-09-01T23:53:00Z</dcterms:modified>
</cp:coreProperties>
</file>