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7967" w14:textId="169BD9AC" w:rsidR="00F90126" w:rsidRPr="004D38E4" w:rsidRDefault="00440964">
      <w:pPr>
        <w:jc w:val="center"/>
        <w:rPr>
          <w:rFonts w:ascii="黑体" w:eastAsia="黑体" w:hAnsi="黑体"/>
          <w:b/>
          <w:bCs/>
          <w:sz w:val="48"/>
          <w:szCs w:val="48"/>
        </w:rPr>
      </w:pPr>
      <w:r w:rsidRPr="004D38E4">
        <w:rPr>
          <w:rFonts w:ascii="黑体" w:eastAsia="黑体" w:hAnsi="黑体"/>
          <w:b/>
          <w:bCs/>
          <w:sz w:val="48"/>
          <w:szCs w:val="48"/>
        </w:rPr>
        <w:t>教师发展中心操作</w:t>
      </w:r>
      <w:r w:rsidR="004D38E4" w:rsidRPr="004D38E4">
        <w:rPr>
          <w:rFonts w:ascii="黑体" w:eastAsia="黑体" w:hAnsi="黑体" w:hint="eastAsia"/>
          <w:b/>
          <w:bCs/>
          <w:sz w:val="48"/>
          <w:szCs w:val="48"/>
        </w:rPr>
        <w:t>指南</w:t>
      </w:r>
    </w:p>
    <w:p w14:paraId="0E8DCA44" w14:textId="77777777" w:rsidR="004D38E4" w:rsidRPr="004D38E4" w:rsidRDefault="004D38E4" w:rsidP="004D38E4">
      <w:pPr>
        <w:jc w:val="center"/>
        <w:rPr>
          <w:b/>
          <w:bCs/>
          <w:sz w:val="44"/>
          <w:szCs w:val="44"/>
        </w:rPr>
      </w:pPr>
    </w:p>
    <w:p w14:paraId="39271978" w14:textId="2144852E" w:rsidR="00F90126" w:rsidRDefault="00440964">
      <w:pPr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系统登录</w:t>
      </w:r>
    </w:p>
    <w:p w14:paraId="4C57AA3C" w14:textId="00AADC98" w:rsidR="00450705" w:rsidRDefault="00450705" w:rsidP="004507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登录网址：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建议</w:t>
      </w:r>
      <w:proofErr w:type="gramStart"/>
      <w:r>
        <w:rPr>
          <w:rFonts w:hint="eastAsia"/>
          <w:sz w:val="28"/>
          <w:szCs w:val="28"/>
          <w:lang w:eastAsia="zh-Hans"/>
        </w:rPr>
        <w:t>使用谷歌浏览器</w:t>
      </w:r>
      <w:proofErr w:type="gramEnd"/>
      <w:r>
        <w:rPr>
          <w:rFonts w:hint="eastAsia"/>
          <w:sz w:val="28"/>
          <w:szCs w:val="28"/>
          <w:lang w:eastAsia="zh-Hans"/>
        </w:rPr>
        <w:t>或者</w:t>
      </w:r>
      <w:r>
        <w:rPr>
          <w:sz w:val="28"/>
          <w:szCs w:val="28"/>
          <w:lang w:eastAsia="zh-Hans"/>
        </w:rPr>
        <w:t>360</w:t>
      </w:r>
      <w:r>
        <w:rPr>
          <w:rFonts w:hint="eastAsia"/>
          <w:sz w:val="28"/>
          <w:szCs w:val="28"/>
          <w:lang w:eastAsia="zh-Hans"/>
        </w:rPr>
        <w:t>浏览器</w:t>
      </w:r>
      <w:proofErr w:type="gramStart"/>
      <w:r>
        <w:rPr>
          <w:rFonts w:hint="eastAsia"/>
          <w:sz w:val="28"/>
          <w:szCs w:val="28"/>
          <w:lang w:eastAsia="zh-Hans"/>
        </w:rPr>
        <w:t>极</w:t>
      </w:r>
      <w:proofErr w:type="gramEnd"/>
      <w:r>
        <w:rPr>
          <w:rFonts w:hint="eastAsia"/>
          <w:sz w:val="28"/>
          <w:szCs w:val="28"/>
          <w:lang w:eastAsia="zh-Hans"/>
        </w:rPr>
        <w:t>速模式</w:t>
      </w:r>
      <w:r>
        <w:rPr>
          <w:sz w:val="28"/>
          <w:szCs w:val="28"/>
        </w:rPr>
        <w:t>）</w:t>
      </w:r>
    </w:p>
    <w:p w14:paraId="2524D8B3" w14:textId="4505C1A6" w:rsidR="00450705" w:rsidRPr="00450705" w:rsidRDefault="00450705" w:rsidP="00450705">
      <w:pPr>
        <w:rPr>
          <w:b/>
          <w:bCs/>
          <w:color w:val="0000FF"/>
          <w:sz w:val="28"/>
          <w:szCs w:val="28"/>
          <w:u w:val="single"/>
        </w:rPr>
      </w:pPr>
      <w:r w:rsidRPr="00450705">
        <w:rPr>
          <w:rFonts w:hint="eastAsia"/>
          <w:b/>
          <w:bCs/>
          <w:color w:val="0000FF"/>
          <w:sz w:val="28"/>
          <w:szCs w:val="28"/>
          <w:u w:val="single"/>
        </w:rPr>
        <w:t>http://jw.jxgymy.com:808</w:t>
      </w:r>
      <w:r w:rsidRPr="00450705">
        <w:rPr>
          <w:b/>
          <w:bCs/>
          <w:color w:val="0000FF"/>
          <w:sz w:val="28"/>
          <w:szCs w:val="28"/>
          <w:u w:val="single"/>
        </w:rPr>
        <w:t>2</w:t>
      </w:r>
      <w:r w:rsidRPr="00450705">
        <w:rPr>
          <w:rFonts w:hint="eastAsia"/>
          <w:b/>
          <w:bCs/>
          <w:color w:val="0000FF"/>
          <w:sz w:val="28"/>
          <w:szCs w:val="28"/>
          <w:u w:val="single"/>
        </w:rPr>
        <w:t>/grow/</w:t>
      </w:r>
      <w:r>
        <w:rPr>
          <w:b/>
          <w:bCs/>
          <w:color w:val="0000FF"/>
          <w:sz w:val="28"/>
          <w:szCs w:val="28"/>
          <w:u w:val="single"/>
        </w:rPr>
        <w:t>js</w:t>
      </w:r>
    </w:p>
    <w:p w14:paraId="5CB5FA7E" w14:textId="282930BB" w:rsidR="00450705" w:rsidRPr="00450705" w:rsidRDefault="00450705" w:rsidP="0045070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账号密码</w:t>
      </w:r>
      <w:r>
        <w:rPr>
          <w:rFonts w:hint="eastAsia"/>
          <w:sz w:val="28"/>
          <w:szCs w:val="28"/>
          <w:lang w:eastAsia="zh-Hans"/>
        </w:rPr>
        <w:t>均</w:t>
      </w:r>
      <w:r>
        <w:rPr>
          <w:rFonts w:hint="eastAsia"/>
          <w:sz w:val="28"/>
          <w:szCs w:val="28"/>
        </w:rPr>
        <w:t>为个人工号</w:t>
      </w:r>
    </w:p>
    <w:p w14:paraId="6ACC1060" w14:textId="63919926" w:rsidR="00F90126" w:rsidRPr="000A0BC5" w:rsidRDefault="00450705" w:rsidP="000A0BC5">
      <w:pPr>
        <w:jc w:val="left"/>
        <w:rPr>
          <w:sz w:val="44"/>
          <w:szCs w:val="44"/>
        </w:rPr>
      </w:pPr>
      <w:r>
        <w:rPr>
          <w:noProof/>
        </w:rPr>
        <w:drawing>
          <wp:inline distT="0" distB="0" distL="114300" distR="114300" wp14:anchorId="63AD31CD" wp14:editId="531D4C82">
            <wp:extent cx="4729942" cy="212360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746" cy="212979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19D2F55" w14:textId="77777777" w:rsidR="00F90126" w:rsidRDefault="00440964">
      <w:pPr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教师个人规划书填写</w:t>
      </w:r>
    </w:p>
    <w:p w14:paraId="762D9E7A" w14:textId="0A29DD6B" w:rsidR="00F90126" w:rsidRDefault="00440964">
      <w:pPr>
        <w:jc w:val="left"/>
        <w:rPr>
          <w:sz w:val="28"/>
          <w:szCs w:val="28"/>
        </w:rPr>
      </w:pPr>
      <w:r>
        <w:rPr>
          <w:sz w:val="28"/>
          <w:szCs w:val="28"/>
        </w:rPr>
        <w:t>进入我的规划</w:t>
      </w:r>
      <w:r w:rsidR="003E0231">
        <w:rPr>
          <w:rFonts w:hint="eastAsia"/>
          <w:sz w:val="28"/>
          <w:szCs w:val="28"/>
        </w:rPr>
        <w:t>。</w:t>
      </w:r>
    </w:p>
    <w:p w14:paraId="4F259CEA" w14:textId="77777777" w:rsidR="00F90126" w:rsidRDefault="00440964">
      <w:pPr>
        <w:jc w:val="left"/>
      </w:pPr>
      <w:r>
        <w:rPr>
          <w:noProof/>
        </w:rPr>
        <w:drawing>
          <wp:inline distT="0" distB="0" distL="114300" distR="114300" wp14:anchorId="10E0CF13" wp14:editId="1B74C3BA">
            <wp:extent cx="5271135" cy="1084580"/>
            <wp:effectExtent l="0" t="0" r="1206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1AD9C90" w14:textId="4F3F34A6" w:rsidR="003E0231" w:rsidRDefault="00440964" w:rsidP="003E0231">
      <w:pPr>
        <w:jc w:val="left"/>
        <w:rPr>
          <w:color w:val="FF0000"/>
          <w:sz w:val="32"/>
          <w:szCs w:val="32"/>
        </w:rPr>
      </w:pPr>
      <w:r>
        <w:rPr>
          <w:sz w:val="28"/>
          <w:szCs w:val="28"/>
        </w:rPr>
        <w:t>点击职业规划书</w:t>
      </w:r>
      <w:r w:rsidR="003E0231">
        <w:rPr>
          <w:rFonts w:hint="eastAsia"/>
          <w:sz w:val="28"/>
          <w:szCs w:val="28"/>
        </w:rPr>
        <w:t>。</w:t>
      </w:r>
    </w:p>
    <w:p w14:paraId="61BC5AA9" w14:textId="72A40D22" w:rsidR="003E0231" w:rsidRPr="003E0231" w:rsidRDefault="00450705" w:rsidP="003E0231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A98B442" wp14:editId="13D47FAD">
            <wp:extent cx="4297680" cy="1871504"/>
            <wp:effectExtent l="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6089" cy="187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528E1" w14:textId="68032963" w:rsidR="003E0231" w:rsidRDefault="00450705" w:rsidP="003E023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如果没有职业规划书，可以点击右上角的“填写规划书”</w:t>
      </w:r>
    </w:p>
    <w:p w14:paraId="5C57A570" w14:textId="0FE89035" w:rsidR="00450705" w:rsidRDefault="00450705" w:rsidP="003E0231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9A8EC8F" wp14:editId="4015F65D">
            <wp:extent cx="5274310" cy="174815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EDFC" w14:textId="5435A5BB" w:rsidR="00DE5E22" w:rsidRPr="00450705" w:rsidRDefault="00DE5E22" w:rsidP="003E023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选择对应的职业发展定位，然后填写对应的观测点</w:t>
      </w:r>
      <w:r w:rsidR="00875761">
        <w:rPr>
          <w:rFonts w:hint="eastAsia"/>
          <w:sz w:val="28"/>
          <w:szCs w:val="28"/>
        </w:rPr>
        <w:t>，点击可以切换目标设定的年份</w:t>
      </w:r>
    </w:p>
    <w:p w14:paraId="71019ABE" w14:textId="642D2762" w:rsidR="00F90126" w:rsidRDefault="00875761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34CD88F" wp14:editId="08B6219A">
            <wp:extent cx="5274310" cy="36029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E7DFA" w14:textId="77777777" w:rsidR="00DE5E22" w:rsidRPr="003E0231" w:rsidRDefault="00DE5E22">
      <w:pPr>
        <w:jc w:val="left"/>
        <w:rPr>
          <w:sz w:val="28"/>
          <w:szCs w:val="28"/>
        </w:rPr>
      </w:pPr>
    </w:p>
    <w:p w14:paraId="756FC01F" w14:textId="73802484" w:rsidR="00F90126" w:rsidRDefault="00F90126"/>
    <w:p w14:paraId="027DEF43" w14:textId="77777777" w:rsidR="00F90126" w:rsidRDefault="00440964">
      <w:pPr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教师个人诊断分析</w:t>
      </w:r>
    </w:p>
    <w:p w14:paraId="34507DDC" w14:textId="77777777" w:rsidR="00F90126" w:rsidRDefault="00440964">
      <w:pPr>
        <w:jc w:val="left"/>
        <w:rPr>
          <w:sz w:val="28"/>
          <w:szCs w:val="28"/>
        </w:rPr>
      </w:pPr>
      <w:r>
        <w:rPr>
          <w:sz w:val="28"/>
          <w:szCs w:val="28"/>
        </w:rPr>
        <w:t>进入诊断分析</w:t>
      </w:r>
    </w:p>
    <w:p w14:paraId="0EF93453" w14:textId="77777777" w:rsidR="00F90126" w:rsidRDefault="00440964">
      <w:pPr>
        <w:jc w:val="left"/>
      </w:pPr>
      <w:r>
        <w:rPr>
          <w:noProof/>
        </w:rPr>
        <w:lastRenderedPageBreak/>
        <w:drawing>
          <wp:inline distT="0" distB="0" distL="114300" distR="114300" wp14:anchorId="5C9FFCE7" wp14:editId="00B608B5">
            <wp:extent cx="5264150" cy="1211580"/>
            <wp:effectExtent l="0" t="0" r="1905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958FEA4" w14:textId="77777777" w:rsidR="00F90126" w:rsidRDefault="00F90126">
      <w:pPr>
        <w:jc w:val="left"/>
      </w:pPr>
    </w:p>
    <w:p w14:paraId="01BF6DD8" w14:textId="77777777" w:rsidR="00F90126" w:rsidRDefault="00F90126">
      <w:pPr>
        <w:jc w:val="left"/>
      </w:pPr>
    </w:p>
    <w:p w14:paraId="27E5B0F1" w14:textId="77777777" w:rsidR="00F90126" w:rsidRDefault="00440964">
      <w:pPr>
        <w:jc w:val="left"/>
      </w:pPr>
      <w:r>
        <w:rPr>
          <w:sz w:val="28"/>
          <w:szCs w:val="28"/>
        </w:rPr>
        <w:t>点击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指标总览</w:t>
      </w:r>
      <w:r>
        <w:rPr>
          <w:sz w:val="28"/>
          <w:szCs w:val="28"/>
        </w:rPr>
        <w:t>”</w:t>
      </w:r>
    </w:p>
    <w:p w14:paraId="31C1CD3E" w14:textId="3E52C596" w:rsidR="00F90126" w:rsidRDefault="00DE5E22">
      <w:pPr>
        <w:jc w:val="left"/>
      </w:pPr>
      <w:r>
        <w:rPr>
          <w:noProof/>
        </w:rPr>
        <w:drawing>
          <wp:inline distT="0" distB="0" distL="0" distR="0" wp14:anchorId="0872F2BF" wp14:editId="4A0BD932">
            <wp:extent cx="5274310" cy="2168525"/>
            <wp:effectExtent l="0" t="0" r="2540" b="317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89354" w14:textId="5FB4934C" w:rsidR="003E0231" w:rsidRDefault="003E0231" w:rsidP="003E0231">
      <w:pPr>
        <w:jc w:val="left"/>
        <w:rPr>
          <w:sz w:val="28"/>
          <w:szCs w:val="28"/>
        </w:rPr>
      </w:pPr>
      <w:r>
        <w:rPr>
          <w:sz w:val="28"/>
          <w:szCs w:val="28"/>
        </w:rPr>
        <w:t>进行当前现状的填写</w:t>
      </w:r>
      <w:r>
        <w:rPr>
          <w:rFonts w:hint="eastAsia"/>
          <w:sz w:val="28"/>
          <w:szCs w:val="28"/>
        </w:rPr>
        <w:t>。</w:t>
      </w:r>
    </w:p>
    <w:p w14:paraId="72EB9D23" w14:textId="0983F728" w:rsidR="00F90126" w:rsidRPr="003E0231" w:rsidRDefault="00DE5E22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26AD7686" wp14:editId="24A9A10F">
            <wp:extent cx="5274310" cy="1589405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2AD8" w14:textId="56793B1D" w:rsidR="00F90126" w:rsidRDefault="00F90126">
      <w:pPr>
        <w:jc w:val="left"/>
      </w:pPr>
    </w:p>
    <w:p w14:paraId="265C98F1" w14:textId="49640C79" w:rsidR="000A0BC5" w:rsidRDefault="000A0BC5">
      <w:pPr>
        <w:jc w:val="left"/>
      </w:pPr>
    </w:p>
    <w:p w14:paraId="1E3F5D45" w14:textId="77777777" w:rsidR="000A0BC5" w:rsidRPr="000A0BC5" w:rsidRDefault="000A0BC5">
      <w:pPr>
        <w:jc w:val="left"/>
        <w:rPr>
          <w:b/>
          <w:bCs/>
        </w:rPr>
      </w:pPr>
    </w:p>
    <w:sectPr w:rsidR="000A0BC5" w:rsidRPr="000A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7891" w14:textId="77777777" w:rsidR="00857C1F" w:rsidRDefault="00857C1F" w:rsidP="000A0BC5">
      <w:r>
        <w:separator/>
      </w:r>
    </w:p>
  </w:endnote>
  <w:endnote w:type="continuationSeparator" w:id="0">
    <w:p w14:paraId="4F41F0D7" w14:textId="77777777" w:rsidR="00857C1F" w:rsidRDefault="00857C1F" w:rsidP="000A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90D0" w14:textId="77777777" w:rsidR="00857C1F" w:rsidRDefault="00857C1F" w:rsidP="000A0BC5">
      <w:r>
        <w:separator/>
      </w:r>
    </w:p>
  </w:footnote>
  <w:footnote w:type="continuationSeparator" w:id="0">
    <w:p w14:paraId="736CBA66" w14:textId="77777777" w:rsidR="00857C1F" w:rsidRDefault="00857C1F" w:rsidP="000A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9B5B5"/>
    <w:multiLevelType w:val="singleLevel"/>
    <w:tmpl w:val="3D19B5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F7E769A"/>
    <w:multiLevelType w:val="singleLevel"/>
    <w:tmpl w:val="5F7E769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AFF9C667"/>
    <w:rsid w:val="A5BECF06"/>
    <w:rsid w:val="AFF9C667"/>
    <w:rsid w:val="B7DDE8F7"/>
    <w:rsid w:val="BFFD2F4A"/>
    <w:rsid w:val="D79F829C"/>
    <w:rsid w:val="DC3E44CC"/>
    <w:rsid w:val="EFED30CD"/>
    <w:rsid w:val="F521939B"/>
    <w:rsid w:val="F79B871A"/>
    <w:rsid w:val="FB91B264"/>
    <w:rsid w:val="FBE90C41"/>
    <w:rsid w:val="FDAF63AC"/>
    <w:rsid w:val="FEEDC8B1"/>
    <w:rsid w:val="FF7D02EC"/>
    <w:rsid w:val="FFF73034"/>
    <w:rsid w:val="FFFFA624"/>
    <w:rsid w:val="FFFFEADA"/>
    <w:rsid w:val="000A0BC5"/>
    <w:rsid w:val="001445B1"/>
    <w:rsid w:val="00297376"/>
    <w:rsid w:val="003D67E0"/>
    <w:rsid w:val="003E0231"/>
    <w:rsid w:val="00440964"/>
    <w:rsid w:val="00450705"/>
    <w:rsid w:val="004D38E4"/>
    <w:rsid w:val="00520F1E"/>
    <w:rsid w:val="005D3822"/>
    <w:rsid w:val="00857C1F"/>
    <w:rsid w:val="00875761"/>
    <w:rsid w:val="008A04A2"/>
    <w:rsid w:val="00DE5E22"/>
    <w:rsid w:val="00E94ACF"/>
    <w:rsid w:val="00EE5F15"/>
    <w:rsid w:val="00F309F8"/>
    <w:rsid w:val="00F90126"/>
    <w:rsid w:val="17FF264F"/>
    <w:rsid w:val="1B6B10F4"/>
    <w:rsid w:val="1FFF4D78"/>
    <w:rsid w:val="26FF1113"/>
    <w:rsid w:val="2B8FC540"/>
    <w:rsid w:val="2DB432BD"/>
    <w:rsid w:val="33FFBBFA"/>
    <w:rsid w:val="34ECB3A9"/>
    <w:rsid w:val="37190268"/>
    <w:rsid w:val="3C7F2EFE"/>
    <w:rsid w:val="3D63C137"/>
    <w:rsid w:val="3F3F8840"/>
    <w:rsid w:val="3FEC981F"/>
    <w:rsid w:val="49DD88D8"/>
    <w:rsid w:val="4E637D5C"/>
    <w:rsid w:val="5B3D49A2"/>
    <w:rsid w:val="5BB74700"/>
    <w:rsid w:val="5BEE9962"/>
    <w:rsid w:val="5FF4912D"/>
    <w:rsid w:val="65F66E24"/>
    <w:rsid w:val="6F6F8298"/>
    <w:rsid w:val="6FB8ADBF"/>
    <w:rsid w:val="724B6DEA"/>
    <w:rsid w:val="77D69402"/>
    <w:rsid w:val="7CB59ACD"/>
    <w:rsid w:val="7DBD1114"/>
    <w:rsid w:val="7DD34ADE"/>
    <w:rsid w:val="7DFF6F84"/>
    <w:rsid w:val="7F3F75AC"/>
    <w:rsid w:val="7F7B17FA"/>
    <w:rsid w:val="7FE7A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C8686"/>
  <w15:docId w15:val="{4F97CA1B-D23F-4DFB-8AC7-A80B2339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0BC5"/>
    <w:rPr>
      <w:kern w:val="2"/>
      <w:sz w:val="18"/>
      <w:szCs w:val="18"/>
    </w:rPr>
  </w:style>
  <w:style w:type="paragraph" w:styleId="a5">
    <w:name w:val="footer"/>
    <w:basedOn w:val="a"/>
    <w:link w:val="a6"/>
    <w:rsid w:val="000A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A0BC5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0A0BC5"/>
    <w:pPr>
      <w:ind w:firstLineChars="200" w:firstLine="420"/>
    </w:pPr>
  </w:style>
  <w:style w:type="character" w:styleId="a8">
    <w:name w:val="Hyperlink"/>
    <w:basedOn w:val="a0"/>
    <w:qFormat/>
    <w:rsid w:val="00450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</dc:creator>
  <cp:lastModifiedBy>Nmh</cp:lastModifiedBy>
  <cp:revision>10</cp:revision>
  <dcterms:created xsi:type="dcterms:W3CDTF">2020-10-08T10:00:00Z</dcterms:created>
  <dcterms:modified xsi:type="dcterms:W3CDTF">2021-03-29T07:51:00Z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